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9" w:rsidRPr="00F804A4" w:rsidRDefault="00980729" w:rsidP="00980729">
      <w:pPr>
        <w:pStyle w:val="voice"/>
        <w:shd w:val="clear" w:color="auto" w:fill="FFFFFF"/>
        <w:spacing w:before="0" w:beforeAutospacing="0" w:after="0" w:afterAutospacing="0"/>
        <w:jc w:val="center"/>
        <w:rPr>
          <w:color w:val="292929"/>
        </w:rPr>
      </w:pPr>
      <w:r w:rsidRPr="00F804A4">
        <w:rPr>
          <w:rStyle w:val="a3"/>
          <w:b/>
          <w:bCs/>
          <w:color w:val="292929"/>
        </w:rPr>
        <w:t>Материально-техническое обеспечение МБУК « Шихобаловский СДК»</w:t>
      </w:r>
    </w:p>
    <w:p w:rsidR="00980729" w:rsidRDefault="00980729" w:rsidP="00980729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3"/>
          <w:rFonts w:asciiTheme="minorHAnsi" w:hAnsiTheme="minorHAnsi"/>
          <w:color w:val="292929"/>
        </w:rPr>
      </w:pPr>
      <w:r>
        <w:rPr>
          <w:rStyle w:val="a3"/>
          <w:rFonts w:asciiTheme="minorHAnsi" w:hAnsiTheme="minorHAnsi"/>
          <w:color w:val="292929"/>
        </w:rPr>
        <w:t xml:space="preserve">             </w:t>
      </w:r>
    </w:p>
    <w:p w:rsidR="00980729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rStyle w:val="a3"/>
          <w:rFonts w:asciiTheme="minorHAnsi" w:hAnsiTheme="minorHAnsi"/>
          <w:color w:val="292929"/>
        </w:rPr>
      </w:pP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rPr>
          <w:rStyle w:val="a3"/>
          <w:i w:val="0"/>
          <w:color w:val="292929"/>
        </w:rPr>
        <w:t xml:space="preserve">        Муниципальное бюджетное учреждение культуры « Шихобаловский сельский Дом культуры» расположен  по адресу   с.  Шихобалово , дом  80</w:t>
      </w:r>
      <w:r>
        <w:rPr>
          <w:rStyle w:val="a3"/>
          <w:i w:val="0"/>
          <w:color w:val="292929"/>
        </w:rPr>
        <w:t>.</w:t>
      </w:r>
      <w:r w:rsidRPr="00962216">
        <w:rPr>
          <w:rStyle w:val="a3"/>
          <w:i w:val="0"/>
          <w:color w:val="292929"/>
        </w:rPr>
        <w:t xml:space="preserve">   Дом культуры – это отдельно стоящее </w:t>
      </w:r>
      <w:r>
        <w:rPr>
          <w:rStyle w:val="a3"/>
          <w:i w:val="0"/>
          <w:color w:val="292929"/>
        </w:rPr>
        <w:t xml:space="preserve">кирпичное </w:t>
      </w:r>
      <w:r w:rsidRPr="00962216">
        <w:rPr>
          <w:rStyle w:val="a3"/>
          <w:i w:val="0"/>
          <w:color w:val="292929"/>
        </w:rPr>
        <w:t>здание постройки 1987 года имеет    2 этажа, площадью  1410 кв.м., оборудовано системами водо-, тепло-, энергоснабжения и канализации; оснащено телефонной связью и выходом в информационно-коммуникационную сеть Интернет.</w:t>
      </w:r>
      <w:r w:rsidRPr="00962216">
        <w:rPr>
          <w:color w:val="292929"/>
          <w:shd w:val="clear" w:color="auto" w:fill="FFFFFF"/>
        </w:rPr>
        <w:t xml:space="preserve"> В здании находятся   филиал Центральной районной библиотеки  площадью  90кв. м. </w:t>
      </w:r>
    </w:p>
    <w:p w:rsidR="00980729" w:rsidRPr="00962216" w:rsidRDefault="00980729" w:rsidP="00980729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rPr>
          <w:rStyle w:val="a3"/>
          <w:i w:val="0"/>
          <w:color w:val="292929"/>
        </w:rPr>
        <w:t>Здание дома культуры оборудовано автоматической системой пожарной сигнализации и системой оповещения об эвакуации людей во время пожара,</w:t>
      </w:r>
      <w:r w:rsidRPr="00962216">
        <w:rPr>
          <w:rStyle w:val="a3"/>
          <w:color w:val="292929"/>
        </w:rPr>
        <w:t xml:space="preserve"> </w:t>
      </w:r>
      <w:r w:rsidRPr="00962216">
        <w:rPr>
          <w:color w:val="000000"/>
          <w:shd w:val="clear" w:color="auto" w:fill="FFFFFF"/>
        </w:rPr>
        <w:t xml:space="preserve"> оснащено телефонной связью. </w:t>
      </w:r>
      <w:r w:rsidRPr="00962216">
        <w:rPr>
          <w:rStyle w:val="a3"/>
          <w:color w:val="292929"/>
        </w:rPr>
        <w:t xml:space="preserve"> </w:t>
      </w:r>
      <w:r w:rsidRPr="00962216">
        <w:rPr>
          <w:rStyle w:val="a3"/>
          <w:i w:val="0"/>
          <w:color w:val="292929"/>
        </w:rPr>
        <w:t>На здании дома культуры имеется вывеска с указанием наименования учреждения</w:t>
      </w:r>
      <w:r w:rsidRPr="00962216">
        <w:rPr>
          <w:rStyle w:val="a3"/>
          <w:color w:val="292929"/>
        </w:rPr>
        <w:t xml:space="preserve">  </w:t>
      </w:r>
      <w:r w:rsidRPr="00962216">
        <w:rPr>
          <w:color w:val="292929"/>
        </w:rPr>
        <w:t xml:space="preserve"> и режимом работы.</w:t>
      </w:r>
      <w:r w:rsidRPr="00962216">
        <w:rPr>
          <w:color w:val="000000"/>
          <w:shd w:val="clear" w:color="auto" w:fill="FFFFFF"/>
        </w:rPr>
        <w:t xml:space="preserve">  </w:t>
      </w:r>
    </w:p>
    <w:p w:rsidR="00980729" w:rsidRPr="00962216" w:rsidRDefault="00980729" w:rsidP="00980729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rPr>
          <w:color w:val="292929"/>
        </w:rPr>
        <w:t>         Прилегающая к учреждению территория асфальтирована и озеленена.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rPr>
          <w:rStyle w:val="a3"/>
          <w:color w:val="292929"/>
        </w:rPr>
        <w:t xml:space="preserve">         </w:t>
      </w:r>
      <w:r w:rsidRPr="00962216">
        <w:rPr>
          <w:rStyle w:val="a3"/>
          <w:i w:val="0"/>
          <w:color w:val="292929"/>
        </w:rPr>
        <w:t>В здании    имеется зрительный зал, который вмещает 300 посадочных мест,  фойе, методический кабинет, танцевальный класс, кабинеты директора и  художественного руководителя, помещения для костюмов и декораций,  технические помещения, гардероб,  в холле дома культуры на первом этаже установлен информационный  стенд.</w:t>
      </w:r>
      <w:r w:rsidRPr="00962216">
        <w:rPr>
          <w:color w:val="292929"/>
          <w:shd w:val="clear" w:color="auto" w:fill="FFFFFF"/>
        </w:rPr>
        <w:t xml:space="preserve"> Рабочие места для сотрудников учреждения оборудованы персональными компьютерами.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rStyle w:val="a3"/>
          <w:color w:val="292929"/>
        </w:rPr>
      </w:pPr>
      <w:r w:rsidRPr="00962216">
        <w:rPr>
          <w:rStyle w:val="a3"/>
          <w:i w:val="0"/>
          <w:color w:val="292929"/>
        </w:rPr>
        <w:t xml:space="preserve">       ДК </w:t>
      </w:r>
      <w:r>
        <w:rPr>
          <w:rStyle w:val="a3"/>
          <w:i w:val="0"/>
          <w:color w:val="292929"/>
        </w:rPr>
        <w:t xml:space="preserve"> укомплектован</w:t>
      </w:r>
      <w:r w:rsidRPr="00962216">
        <w:rPr>
          <w:rStyle w:val="a3"/>
          <w:i w:val="0"/>
          <w:color w:val="292929"/>
        </w:rPr>
        <w:t xml:space="preserve"> звукоусилительной  и световой аппаратурой, ноутбуком, </w:t>
      </w:r>
      <w:r w:rsidRPr="00D42D3D">
        <w:rPr>
          <w:color w:val="000000"/>
          <w:shd w:val="clear" w:color="auto" w:fill="FFFFFF"/>
        </w:rPr>
        <w:t>видеопроекционным, компьютерным оборудованием, комплектами сценических костюмов и одеждой сцены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Style w:val="a3"/>
          <w:i w:val="0"/>
          <w:color w:val="292929"/>
        </w:rPr>
        <w:t xml:space="preserve"> </w:t>
      </w:r>
      <w:r w:rsidRPr="00962216">
        <w:rPr>
          <w:rStyle w:val="a3"/>
          <w:i w:val="0"/>
          <w:color w:val="292929"/>
        </w:rPr>
        <w:t xml:space="preserve">    Танцкласс</w:t>
      </w:r>
      <w:r w:rsidRPr="00962216">
        <w:rPr>
          <w:rStyle w:val="a3"/>
          <w:color w:val="292929"/>
        </w:rPr>
        <w:t xml:space="preserve"> </w:t>
      </w:r>
      <w:r w:rsidRPr="00962216">
        <w:rPr>
          <w:color w:val="292929"/>
          <w:shd w:val="clear" w:color="auto" w:fill="FFFFFF"/>
        </w:rPr>
        <w:t>оснащен хореографическим станком, зеркалами, музыкальным центром</w:t>
      </w:r>
      <w:r w:rsidRPr="00962216">
        <w:rPr>
          <w:rStyle w:val="a3"/>
          <w:color w:val="292929"/>
        </w:rPr>
        <w:t>.   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D2F32"/>
        </w:rPr>
      </w:pPr>
      <w:r w:rsidRPr="00962216">
        <w:rPr>
          <w:rStyle w:val="a3"/>
          <w:color w:val="292929"/>
        </w:rPr>
        <w:t xml:space="preserve">       </w:t>
      </w:r>
      <w:r w:rsidRPr="00962216">
        <w:rPr>
          <w:color w:val="292929"/>
          <w:shd w:val="clear" w:color="auto" w:fill="FFFFFF"/>
        </w:rPr>
        <w:t>В целях обеспечения открытости и доступности информации о деятельности учреждения в социальной сети  создан официальный сайт— </w:t>
      </w:r>
      <w:r w:rsidRPr="00962216">
        <w:t xml:space="preserve"> </w:t>
      </w:r>
      <w:r w:rsidRPr="00962216">
        <w:rPr>
          <w:color w:val="292929"/>
          <w:shd w:val="clear" w:color="auto" w:fill="FFFFFF"/>
        </w:rPr>
        <w:t xml:space="preserve"> где посетителям предоставлена возможность обратиться в учреждение культуры,  посетителям также предоставлена  возможность обратиться в Дом культуры по телефону 8(49246) 5 75 48, </w:t>
      </w:r>
      <w:r w:rsidRPr="00962216">
        <w:rPr>
          <w:color w:val="2D2F32"/>
        </w:rPr>
        <w:t>Д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  <w:shd w:val="clear" w:color="auto" w:fill="FFFFFF"/>
        </w:rPr>
      </w:pPr>
      <w:r w:rsidRPr="00962216">
        <w:rPr>
          <w:color w:val="2D2F32"/>
        </w:rPr>
        <w:t>Имеется доступ к информационно-телекоммуникационной сети Интернет.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62216">
        <w:rPr>
          <w:color w:val="000000"/>
          <w:shd w:val="clear" w:color="auto" w:fill="FFFFFF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62216">
        <w:rPr>
          <w:color w:val="000000"/>
          <w:shd w:val="clear" w:color="auto" w:fill="FFFFFF"/>
        </w:rPr>
        <w:t xml:space="preserve">       Имеется   санузел: мужской, женский.</w:t>
      </w:r>
    </w:p>
    <w:p w:rsidR="00980729" w:rsidRPr="00962216" w:rsidRDefault="00980729" w:rsidP="009807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ДК обеспечивает комфортные условия для организации творческого процесса и досуга населения. Пространство  ДК функционально оборудовано и эстетически оформлено.</w:t>
      </w:r>
    </w:p>
    <w:p w:rsidR="00980729" w:rsidRPr="00962216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</w:rPr>
      </w:pPr>
    </w:p>
    <w:p w:rsidR="00980729" w:rsidRPr="00962216" w:rsidRDefault="00980729" w:rsidP="00980729">
      <w:pPr>
        <w:pStyle w:val="voice"/>
        <w:shd w:val="clear" w:color="auto" w:fill="FFFFFF"/>
        <w:spacing w:before="199" w:beforeAutospacing="0" w:after="199" w:afterAutospacing="0"/>
        <w:jc w:val="both"/>
        <w:rPr>
          <w:color w:val="292929"/>
        </w:rPr>
      </w:pPr>
      <w:r w:rsidRPr="00962216">
        <w:rPr>
          <w:rStyle w:val="a3"/>
          <w:color w:val="292929"/>
        </w:rPr>
        <w:t xml:space="preserve">      </w:t>
      </w:r>
    </w:p>
    <w:p w:rsidR="00980729" w:rsidRPr="00962216" w:rsidRDefault="00980729" w:rsidP="00980729">
      <w:pPr>
        <w:rPr>
          <w:rFonts w:ascii="Times New Roman" w:hAnsi="Times New Roman" w:cs="Times New Roman"/>
          <w:sz w:val="24"/>
          <w:szCs w:val="24"/>
        </w:rPr>
      </w:pPr>
      <w:r w:rsidRPr="00962216">
        <w:rPr>
          <w:rStyle w:val="a3"/>
          <w:rFonts w:ascii="Times New Roman" w:hAnsi="Times New Roman" w:cs="Times New Roman"/>
          <w:b/>
          <w:bCs/>
          <w:color w:val="292929"/>
          <w:sz w:val="24"/>
          <w:szCs w:val="24"/>
        </w:rPr>
        <w:t>Материально-техническое обеспечение Андреевского филиала МБУК « Шихобаловский СДК»</w:t>
      </w:r>
    </w:p>
    <w:p w:rsidR="00980729" w:rsidRPr="005D48FF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iCs/>
          <w:color w:val="292929"/>
        </w:rPr>
      </w:pPr>
      <w:r w:rsidRPr="00962216">
        <w:t xml:space="preserve"> Андреевский филиал  </w:t>
      </w:r>
      <w:r w:rsidRPr="00962216">
        <w:rPr>
          <w:rStyle w:val="a3"/>
          <w:i w:val="0"/>
          <w:color w:val="292929"/>
        </w:rPr>
        <w:t xml:space="preserve">расположен  по адресу   с.  Андреевское, ул.Хивинская, д.28. Отдельно стоящее </w:t>
      </w:r>
      <w:r>
        <w:rPr>
          <w:rStyle w:val="a3"/>
          <w:i w:val="0"/>
          <w:color w:val="292929"/>
        </w:rPr>
        <w:t xml:space="preserve">кирпичное </w:t>
      </w:r>
      <w:r w:rsidR="005D48FF">
        <w:rPr>
          <w:rStyle w:val="a3"/>
          <w:i w:val="0"/>
          <w:color w:val="292929"/>
        </w:rPr>
        <w:t>здание постройки 1993</w:t>
      </w:r>
      <w:r w:rsidRPr="00962216">
        <w:rPr>
          <w:rStyle w:val="a3"/>
          <w:i w:val="0"/>
          <w:color w:val="292929"/>
        </w:rPr>
        <w:t xml:space="preserve"> года</w:t>
      </w:r>
      <w:r w:rsidR="005D48FF">
        <w:rPr>
          <w:rStyle w:val="a3"/>
          <w:i w:val="0"/>
          <w:color w:val="292929"/>
        </w:rPr>
        <w:t>,</w:t>
      </w:r>
      <w:r w:rsidRPr="00962216">
        <w:rPr>
          <w:rStyle w:val="a3"/>
          <w:i w:val="0"/>
          <w:color w:val="292929"/>
        </w:rPr>
        <w:t xml:space="preserve"> имеет    2 этажа, площадью  </w:t>
      </w:r>
      <w:r w:rsidR="005D48FF">
        <w:rPr>
          <w:rStyle w:val="a3"/>
          <w:i w:val="0"/>
          <w:color w:val="292929"/>
        </w:rPr>
        <w:t xml:space="preserve"> 799,7</w:t>
      </w:r>
      <w:r w:rsidRPr="00962216">
        <w:rPr>
          <w:rStyle w:val="a3"/>
          <w:i w:val="0"/>
          <w:color w:val="292929"/>
        </w:rPr>
        <w:t xml:space="preserve"> кв.м., оборудовано системами водо-, энергоснабжения и канализации; отопление от электрического котла, отапливается только первый этаж и комната   второго этажа. </w:t>
      </w:r>
      <w:r w:rsidRPr="00962216">
        <w:rPr>
          <w:rStyle w:val="a3"/>
          <w:color w:val="292929"/>
        </w:rPr>
        <w:t xml:space="preserve"> </w:t>
      </w:r>
      <w:r w:rsidRPr="00962216">
        <w:rPr>
          <w:color w:val="292929"/>
          <w:shd w:val="clear" w:color="auto" w:fill="FFFFFF"/>
        </w:rPr>
        <w:t xml:space="preserve"> В здании находятся   филиал Центральной районной библиотеки  площадью  </w:t>
      </w:r>
      <w:r w:rsidR="005D48FF">
        <w:rPr>
          <w:color w:val="292929"/>
          <w:shd w:val="clear" w:color="auto" w:fill="FFFFFF"/>
        </w:rPr>
        <w:t xml:space="preserve"> 46,7</w:t>
      </w:r>
      <w:r w:rsidRPr="00962216">
        <w:rPr>
          <w:color w:val="292929"/>
          <w:shd w:val="clear" w:color="auto" w:fill="FFFFFF"/>
        </w:rPr>
        <w:t>кв. м. </w:t>
      </w:r>
    </w:p>
    <w:p w:rsidR="00980729" w:rsidRPr="00962216" w:rsidRDefault="00980729" w:rsidP="00980729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rPr>
          <w:rStyle w:val="a3"/>
          <w:i w:val="0"/>
          <w:color w:val="292929"/>
        </w:rPr>
        <w:t>Здание дома культуры оборудовано автоматической системой пожарной сигнализации и системой оповещения об эвакуации людей во время пожара. На здании дома культуры имеется вывеска с указанием наименования учреждения</w:t>
      </w:r>
      <w:r w:rsidRPr="00962216">
        <w:rPr>
          <w:rStyle w:val="a3"/>
          <w:color w:val="292929"/>
        </w:rPr>
        <w:t xml:space="preserve">  </w:t>
      </w:r>
      <w:r w:rsidRPr="00962216">
        <w:rPr>
          <w:color w:val="292929"/>
        </w:rPr>
        <w:t xml:space="preserve"> и режимом работы.</w:t>
      </w:r>
    </w:p>
    <w:p w:rsidR="00980729" w:rsidRPr="00962216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 здании </w:t>
      </w:r>
      <w:r w:rsidR="005D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функционируют следующие помещения: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комната для проведения мероприятий</w:t>
      </w:r>
      <w:r w:rsidR="005D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(81кв.м)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методический 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</w:t>
      </w:r>
      <w:r w:rsidR="005D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(19,8кв.м),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костюмерная, санузел, остальные помещения не отапливаются и требуют ремонта.</w:t>
      </w:r>
    </w:p>
    <w:p w:rsidR="00980729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оснащен звукоусилительной  и световой аппаратурой, ноутбуком, в </w:t>
      </w:r>
      <w:r w:rsidR="005D48FF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 фойе(78,3 кв.м)  </w:t>
      </w: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имеется  </w:t>
      </w: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теннисный стол для желающих поиграть в теннис.</w:t>
      </w:r>
    </w:p>
    <w:p w:rsidR="00980729" w:rsidRPr="00962216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фасаду здания расположен сквер.</w:t>
      </w:r>
    </w:p>
    <w:p w:rsidR="00980729" w:rsidRPr="00962216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729" w:rsidRPr="00962216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729" w:rsidRPr="00962216" w:rsidRDefault="00980729" w:rsidP="00980729">
      <w:pPr>
        <w:rPr>
          <w:rStyle w:val="a3"/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962216">
        <w:rPr>
          <w:rStyle w:val="a3"/>
          <w:rFonts w:ascii="Times New Roman" w:hAnsi="Times New Roman" w:cs="Times New Roman"/>
          <w:b/>
          <w:bCs/>
          <w:color w:val="292929"/>
          <w:sz w:val="24"/>
          <w:szCs w:val="24"/>
        </w:rPr>
        <w:t>Материально-техническое обеспечение  Небыловского филиала МБУК « Шихобаловский СДК»</w:t>
      </w:r>
    </w:p>
    <w:p w:rsidR="00980729" w:rsidRPr="00962216" w:rsidRDefault="00980729" w:rsidP="00980729">
      <w:pPr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</w:pPr>
      <w:r w:rsidRPr="00962216">
        <w:rPr>
          <w:rFonts w:ascii="Times New Roman" w:hAnsi="Times New Roman" w:cs="Times New Roman"/>
          <w:sz w:val="24"/>
          <w:szCs w:val="24"/>
        </w:rPr>
        <w:t xml:space="preserve">Небыловский филиал  </w:t>
      </w: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>расположен  по адресу   с.   Небылое, ул. Первомайская, д.21. Филиал находится в здании</w:t>
      </w:r>
      <w:r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 Детской</w:t>
      </w: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 школы искусств, арендует 3 комнаты: 2 -  для руководителей и 1 – репетиционная, а также зал  на 50 мест.</w:t>
      </w:r>
    </w:p>
    <w:p w:rsidR="00980729" w:rsidRPr="00962216" w:rsidRDefault="00980729" w:rsidP="00980729">
      <w:pPr>
        <w:rPr>
          <w:rFonts w:ascii="Times New Roman" w:hAnsi="Times New Roman" w:cs="Times New Roman"/>
          <w:color w:val="2D2F32"/>
          <w:sz w:val="24"/>
          <w:szCs w:val="24"/>
        </w:rPr>
      </w:pPr>
      <w:r w:rsidRPr="00962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 xml:space="preserve">оснащен звукоусилительной  и световой аппаратурой, ноутбуком, 2 аккордеонами, гитарами, </w:t>
      </w:r>
      <w:r w:rsidRPr="00962216">
        <w:rPr>
          <w:rFonts w:ascii="Times New Roman" w:hAnsi="Times New Roman" w:cs="Times New Roman"/>
          <w:color w:val="2D2F32"/>
          <w:sz w:val="24"/>
          <w:szCs w:val="24"/>
        </w:rPr>
        <w:t xml:space="preserve"> имеется доступ к информационно-телекоммуникационной сети Интернет.</w:t>
      </w:r>
    </w:p>
    <w:p w:rsidR="00980729" w:rsidRPr="00962216" w:rsidRDefault="00980729" w:rsidP="00980729">
      <w:pPr>
        <w:rPr>
          <w:rFonts w:ascii="Times New Roman" w:hAnsi="Times New Roman" w:cs="Times New Roman"/>
          <w:sz w:val="24"/>
          <w:szCs w:val="24"/>
        </w:rPr>
      </w:pPr>
      <w:r w:rsidRPr="00962216">
        <w:rPr>
          <w:rStyle w:val="a3"/>
          <w:rFonts w:ascii="Times New Roman" w:hAnsi="Times New Roman" w:cs="Times New Roman"/>
          <w:i w:val="0"/>
          <w:color w:val="292929"/>
          <w:sz w:val="24"/>
          <w:szCs w:val="24"/>
        </w:rPr>
        <w:t>На здании дома культуры имеется вывеска с указанием наименования учреждения</w:t>
      </w:r>
      <w:r w:rsidRPr="00962216">
        <w:rPr>
          <w:rStyle w:val="a3"/>
          <w:rFonts w:ascii="Times New Roman" w:hAnsi="Times New Roman" w:cs="Times New Roman"/>
          <w:color w:val="292929"/>
          <w:sz w:val="24"/>
          <w:szCs w:val="24"/>
        </w:rPr>
        <w:t xml:space="preserve">  </w:t>
      </w:r>
      <w:r w:rsidRPr="00962216">
        <w:rPr>
          <w:rFonts w:ascii="Times New Roman" w:hAnsi="Times New Roman" w:cs="Times New Roman"/>
          <w:color w:val="292929"/>
          <w:sz w:val="24"/>
          <w:szCs w:val="24"/>
        </w:rPr>
        <w:t xml:space="preserve"> и режимом работы</w:t>
      </w:r>
    </w:p>
    <w:p w:rsidR="00980729" w:rsidRPr="00962216" w:rsidRDefault="00980729" w:rsidP="009807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729" w:rsidRPr="00962216" w:rsidRDefault="00980729" w:rsidP="00980729">
      <w:pPr>
        <w:rPr>
          <w:rStyle w:val="a3"/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962216">
        <w:rPr>
          <w:rStyle w:val="a3"/>
          <w:rFonts w:ascii="Times New Roman" w:hAnsi="Times New Roman" w:cs="Times New Roman"/>
          <w:b/>
          <w:bCs/>
          <w:color w:val="292929"/>
          <w:sz w:val="24"/>
          <w:szCs w:val="24"/>
        </w:rPr>
        <w:t>Материально-техническое обеспечение   Федоровского филиала МБУК « Шихобаловский СДК»</w:t>
      </w:r>
    </w:p>
    <w:p w:rsidR="00980729" w:rsidRDefault="00980729" w:rsidP="00980729">
      <w:pPr>
        <w:pStyle w:val="a4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962216">
        <w:t xml:space="preserve"> Федоровский  филиал  </w:t>
      </w:r>
      <w:r w:rsidRPr="00962216">
        <w:rPr>
          <w:rStyle w:val="a3"/>
          <w:i w:val="0"/>
          <w:color w:val="292929"/>
        </w:rPr>
        <w:t xml:space="preserve">расположен  по адресу   с.   Федоровское,   д.103. Отдельно стоящее </w:t>
      </w:r>
      <w:r>
        <w:rPr>
          <w:rStyle w:val="a3"/>
          <w:i w:val="0"/>
          <w:color w:val="292929"/>
        </w:rPr>
        <w:t xml:space="preserve">деревянное </w:t>
      </w:r>
      <w:r w:rsidRPr="00962216">
        <w:rPr>
          <w:rStyle w:val="a3"/>
          <w:i w:val="0"/>
          <w:color w:val="292929"/>
        </w:rPr>
        <w:t>здание постройки 19</w:t>
      </w:r>
      <w:r w:rsidR="005D48FF">
        <w:rPr>
          <w:rStyle w:val="a3"/>
          <w:i w:val="0"/>
          <w:color w:val="292929"/>
        </w:rPr>
        <w:t>62</w:t>
      </w:r>
      <w:r w:rsidRPr="00962216">
        <w:rPr>
          <w:rStyle w:val="a3"/>
          <w:i w:val="0"/>
          <w:color w:val="292929"/>
        </w:rPr>
        <w:t xml:space="preserve"> года,    одноэтажное, площадью  </w:t>
      </w:r>
      <w:r w:rsidR="005D48FF">
        <w:rPr>
          <w:rStyle w:val="a3"/>
          <w:i w:val="0"/>
          <w:color w:val="292929"/>
        </w:rPr>
        <w:t xml:space="preserve"> 332,2</w:t>
      </w:r>
      <w:r w:rsidRPr="00962216">
        <w:rPr>
          <w:rStyle w:val="a3"/>
          <w:i w:val="0"/>
          <w:color w:val="292929"/>
        </w:rPr>
        <w:t xml:space="preserve"> кв.м., оборудовано системами  газо-и  энергоснабжения. </w:t>
      </w:r>
      <w:r w:rsidRPr="00962216">
        <w:rPr>
          <w:color w:val="292929"/>
          <w:shd w:val="clear" w:color="auto" w:fill="FFFFFF"/>
        </w:rPr>
        <w:t>В здании находятся   филиал Центральной</w:t>
      </w:r>
      <w:r w:rsidR="0000138F">
        <w:rPr>
          <w:color w:val="292929"/>
          <w:shd w:val="clear" w:color="auto" w:fill="FFFFFF"/>
        </w:rPr>
        <w:t xml:space="preserve"> районной библиотеки  площадью 40,8</w:t>
      </w:r>
      <w:r w:rsidRPr="00962216">
        <w:rPr>
          <w:color w:val="292929"/>
          <w:shd w:val="clear" w:color="auto" w:fill="FFFFFF"/>
        </w:rPr>
        <w:t>кв. м. </w:t>
      </w:r>
      <w:r w:rsidRPr="00962216">
        <w:rPr>
          <w:rStyle w:val="a3"/>
          <w:i w:val="0"/>
          <w:color w:val="292929"/>
        </w:rPr>
        <w:t>Здание дома культуры оборудовано автоматической системой пожарной сигнализации и системой оповещения об эвакуации людей во время пожара. На здании дома культуры имеется вывеска с указанием наименования учреждения</w:t>
      </w:r>
      <w:r w:rsidRPr="00962216">
        <w:rPr>
          <w:rStyle w:val="a3"/>
          <w:color w:val="292929"/>
        </w:rPr>
        <w:t xml:space="preserve">  </w:t>
      </w:r>
      <w:r w:rsidRPr="00962216">
        <w:rPr>
          <w:color w:val="292929"/>
        </w:rPr>
        <w:t xml:space="preserve"> и режимом работы.</w:t>
      </w:r>
    </w:p>
    <w:p w:rsidR="00980729" w:rsidRPr="003D5AA7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>
        <w:rPr>
          <w:color w:val="292929"/>
        </w:rPr>
        <w:t>В здании имеется зал</w:t>
      </w:r>
      <w:r w:rsidR="0000138F">
        <w:rPr>
          <w:color w:val="292929"/>
        </w:rPr>
        <w:t xml:space="preserve"> (180,1кв.м) </w:t>
      </w:r>
      <w:r>
        <w:rPr>
          <w:color w:val="292929"/>
        </w:rPr>
        <w:t xml:space="preserve"> на </w:t>
      </w:r>
      <w:r w:rsidR="0000138F">
        <w:rPr>
          <w:color w:val="292929"/>
        </w:rPr>
        <w:t>200</w:t>
      </w:r>
      <w:r>
        <w:rPr>
          <w:color w:val="292929"/>
        </w:rPr>
        <w:t xml:space="preserve"> посадочных мест с комплектом </w:t>
      </w:r>
      <w:r>
        <w:rPr>
          <w:color w:val="292929"/>
          <w:shd w:val="clear" w:color="auto" w:fill="FFFFFF"/>
        </w:rPr>
        <w:t xml:space="preserve"> </w:t>
      </w:r>
      <w:r w:rsidRPr="003D5AA7">
        <w:rPr>
          <w:color w:val="292929"/>
          <w:shd w:val="clear" w:color="auto" w:fill="FFFFFF"/>
        </w:rPr>
        <w:t>музыкальной аппаратурой</w:t>
      </w:r>
      <w:r>
        <w:rPr>
          <w:color w:val="292929"/>
          <w:shd w:val="clear" w:color="auto" w:fill="FFFFFF"/>
        </w:rPr>
        <w:t xml:space="preserve">, </w:t>
      </w:r>
      <w:r w:rsidRPr="003D5AA7">
        <w:rPr>
          <w:color w:val="292929"/>
          <w:shd w:val="clear" w:color="auto" w:fill="FFFFFF"/>
        </w:rPr>
        <w:t> </w:t>
      </w:r>
    </w:p>
    <w:p w:rsidR="00980729" w:rsidRPr="003D5AA7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  <w:shd w:val="clear" w:color="auto" w:fill="FFFFFF"/>
        </w:rPr>
      </w:pPr>
      <w:r w:rsidRPr="003D5AA7">
        <w:rPr>
          <w:color w:val="292929"/>
          <w:shd w:val="clear" w:color="auto" w:fill="FFFFFF"/>
        </w:rPr>
        <w:t>методический кабинет</w:t>
      </w:r>
      <w:r w:rsidR="0000138F">
        <w:rPr>
          <w:color w:val="292929"/>
          <w:shd w:val="clear" w:color="auto" w:fill="FFFFFF"/>
        </w:rPr>
        <w:t xml:space="preserve"> (21,5</w:t>
      </w:r>
      <w:bookmarkStart w:id="0" w:name="_GoBack"/>
      <w:bookmarkEnd w:id="0"/>
      <w:r w:rsidR="0000138F">
        <w:rPr>
          <w:color w:val="292929"/>
          <w:shd w:val="clear" w:color="auto" w:fill="FFFFFF"/>
        </w:rPr>
        <w:t>кв.м)</w:t>
      </w:r>
      <w:r w:rsidRPr="003D5AA7">
        <w:rPr>
          <w:color w:val="292929"/>
          <w:shd w:val="clear" w:color="auto" w:fill="FFFFFF"/>
        </w:rPr>
        <w:t xml:space="preserve"> оснащён компьютерной техникой с выходом в информационно-коммуникационную сеть Интернет.</w:t>
      </w:r>
    </w:p>
    <w:p w:rsidR="00980729" w:rsidRPr="003D5AA7" w:rsidRDefault="00980729" w:rsidP="00980729">
      <w:pPr>
        <w:pStyle w:val="voice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>
        <w:rPr>
          <w:color w:val="292929"/>
          <w:shd w:val="clear" w:color="auto" w:fill="FFFFFF"/>
        </w:rPr>
        <w:t xml:space="preserve"> Перед зданием находится сквер.</w:t>
      </w:r>
    </w:p>
    <w:p w:rsidR="00980729" w:rsidRPr="00962216" w:rsidRDefault="00980729" w:rsidP="00980729">
      <w:pPr>
        <w:rPr>
          <w:rFonts w:ascii="Times New Roman" w:hAnsi="Times New Roman" w:cs="Times New Roman"/>
          <w:i/>
          <w:sz w:val="24"/>
          <w:szCs w:val="24"/>
        </w:rPr>
      </w:pPr>
    </w:p>
    <w:p w:rsidR="00B376C3" w:rsidRDefault="00B376C3"/>
    <w:sectPr w:rsidR="00B376C3" w:rsidSect="00B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0729"/>
    <w:rsid w:val="0000138F"/>
    <w:rsid w:val="00355E60"/>
    <w:rsid w:val="00407270"/>
    <w:rsid w:val="00476630"/>
    <w:rsid w:val="005D48FF"/>
    <w:rsid w:val="006E4E75"/>
    <w:rsid w:val="00773936"/>
    <w:rsid w:val="00861425"/>
    <w:rsid w:val="00980729"/>
    <w:rsid w:val="009839DC"/>
    <w:rsid w:val="00AC472D"/>
    <w:rsid w:val="00AC515B"/>
    <w:rsid w:val="00B376C3"/>
    <w:rsid w:val="00C8489D"/>
    <w:rsid w:val="00D04BF6"/>
    <w:rsid w:val="00F10EC1"/>
    <w:rsid w:val="00F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B0C"/>
  <w15:docId w15:val="{91D43557-9709-4004-BE68-8195CC6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8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80729"/>
    <w:rPr>
      <w:i/>
      <w:iCs/>
    </w:rPr>
  </w:style>
  <w:style w:type="paragraph" w:styleId="a4">
    <w:name w:val="Normal (Web)"/>
    <w:basedOn w:val="a"/>
    <w:uiPriority w:val="99"/>
    <w:unhideWhenUsed/>
    <w:rsid w:val="0098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МБУК</cp:lastModifiedBy>
  <cp:revision>3</cp:revision>
  <dcterms:created xsi:type="dcterms:W3CDTF">2021-12-10T08:05:00Z</dcterms:created>
  <dcterms:modified xsi:type="dcterms:W3CDTF">2021-12-10T10:10:00Z</dcterms:modified>
</cp:coreProperties>
</file>